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D1A9A" w14:textId="0CEA02D2" w:rsidR="00BE5B60" w:rsidRPr="00E30F82" w:rsidRDefault="00596FE0" w:rsidP="00664D80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proofErr w:type="gramStart"/>
      <w:r w:rsidRPr="00596FE0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596FE0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="00987D49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596FE0">
        <w:rPr>
          <w:rFonts w:ascii="Arial" w:eastAsia="SimHei" w:hAnsi="Arial" w:cs="Arial"/>
          <w:b/>
          <w:bCs/>
          <w:sz w:val="24"/>
          <w:szCs w:val="24"/>
          <w:lang w:eastAsia="zh-CN"/>
        </w:rPr>
        <w:t>以创新</w:t>
      </w:r>
      <w:r w:rsidRPr="00596FE0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TPE </w:t>
      </w:r>
      <w:r w:rsidRPr="00596FE0">
        <w:rPr>
          <w:rFonts w:ascii="Arial" w:eastAsia="SimHei" w:hAnsi="Arial" w:cs="Arial"/>
          <w:b/>
          <w:bCs/>
          <w:sz w:val="24"/>
          <w:szCs w:val="24"/>
          <w:lang w:eastAsia="zh-CN"/>
        </w:rPr>
        <w:t>解决方案助力汽车刹车灯密封</w:t>
      </w:r>
      <w:r w:rsidR="00E47E67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件</w:t>
      </w:r>
      <w:r w:rsidRPr="00596FE0">
        <w:rPr>
          <w:rFonts w:ascii="Arial" w:eastAsia="SimHei" w:hAnsi="Arial" w:cs="Arial"/>
          <w:b/>
          <w:bCs/>
          <w:sz w:val="24"/>
          <w:szCs w:val="24"/>
          <w:lang w:eastAsia="zh-CN"/>
        </w:rPr>
        <w:t>技术升级</w:t>
      </w:r>
    </w:p>
    <w:p w14:paraId="1CA81C26" w14:textId="66C6BAB7" w:rsidR="00BE5B60" w:rsidRPr="00BE5B60" w:rsidRDefault="00BE5B60" w:rsidP="00BE5B6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道路安全有赖于车辆之间清晰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和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可靠的信号传递，而刹车灯的正常工作在其中发挥着关键作用。一旦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刹车灯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内部组件暴露在湿气、灰尘及杂质等环境因素中，其性能可能迅速下降，影响正常使用。</w:t>
      </w:r>
    </w:p>
    <w:p w14:paraId="784CA642" w14:textId="0A5E7C8E" w:rsidR="00BE5B60" w:rsidRPr="00BE5B60" w:rsidRDefault="00BE5B60" w:rsidP="00BE5B6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刹车灯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密封件通过形成有效的防水、防尘密封屏障，保护灯泡及电气连接部件，确保稳定运行并延长使用寿命。若密封性能不足，水汽和污染物可能引发腐蚀、亮度衰减甚至电气故障，从而削弱制动信号的可视性，影响行车安全。</w:t>
      </w:r>
    </w:p>
    <w:p w14:paraId="2F93249E" w14:textId="55E8F4D8" w:rsidR="00BE5B60" w:rsidRPr="00BE5B60" w:rsidRDefault="00BE5B60" w:rsidP="00BE5B6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由于</w:t>
      </w:r>
      <w:r w:rsidR="003E451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刹车灯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长期处于复杂且严苛的使用环境中，并承担着重要的安全功能，其密封材料必须具备优异的耐久性和可靠性。热塑性弹性体（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）因其良好的耐候性、密封性能及长期稳定性，被广泛应用于汽车外饰领域，成为</w:t>
      </w:r>
      <w:r w:rsidR="003E451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刹车灯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密封件的理想材料选择。</w:t>
      </w:r>
    </w:p>
    <w:p w14:paraId="3AF097F1" w14:textId="46F0517F" w:rsidR="00BE5B60" w:rsidRPr="00BE5B60" w:rsidRDefault="00BE5B60" w:rsidP="00BE5B6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作为全球</w:t>
      </w:r>
      <w:r w:rsidR="00921179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知名的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热塑性弹性体制造商，</w:t>
      </w:r>
      <w:proofErr w:type="gramStart"/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BE5B60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E30F82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持续为汽车行业提供高性能</w:t>
      </w:r>
      <w:r w:rsidR="00E30F82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TPE</w:t>
      </w:r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材料。其</w:t>
      </w:r>
      <w:r w:rsidR="008A71DA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热塑宝</w:t>
      </w:r>
      <w:r w:rsidR="008A71DA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K</w:t>
      </w:r>
      <w:r w:rsidR="008A71DA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</w:t>
      </w:r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THERMOLAST® K</w:t>
      </w:r>
      <w:r w:rsidR="008A71DA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</w:t>
      </w:r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系列可作为</w:t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instrText>HYPERLINK "https://www.kraiburg-tpe.cn/zh-hans/%E6%B1%BD%E8%BD%A6%E5%A4%96%E9%A5%B0TPE"</w:instrText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AD288A">
        <w:rPr>
          <w:rStyle w:val="Hyperlink"/>
          <w:rFonts w:ascii="Arial" w:eastAsia="SimHei" w:hAnsi="Arial" w:cs="Arial"/>
          <w:sz w:val="20"/>
          <w:szCs w:val="20"/>
          <w:lang w:eastAsia="zh-CN"/>
        </w:rPr>
        <w:t>汽车外饰</w:t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及汽车照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明系统的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解决方案，助力</w:t>
      </w:r>
      <w:r w:rsidR="003E451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刹车灯</w:t>
      </w:r>
      <w:r w:rsidRPr="00BE5B6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组件实现稳定可靠的长期应用。</w:t>
      </w:r>
    </w:p>
    <w:p w14:paraId="7D120645" w14:textId="77777777" w:rsidR="00664D80" w:rsidRPr="00664D80" w:rsidRDefault="00664D80" w:rsidP="00664D80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09229FF3" w14:textId="058E8E61" w:rsidR="00C26D36" w:rsidRPr="00C26D36" w:rsidRDefault="00C26D36" w:rsidP="00C26D36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可靠</w:t>
      </w:r>
      <w:proofErr w:type="gramStart"/>
      <w:r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的包胶性能</w:t>
      </w:r>
      <w:proofErr w:type="gramEnd"/>
    </w:p>
    <w:p w14:paraId="10C110B6" w14:textId="7EE1B7AF" w:rsidR="00F22106" w:rsidRPr="00AD288A" w:rsidRDefault="00AD288A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hyperlink r:id="rId11" w:history="1">
        <w:r w:rsidR="00C26D36" w:rsidRPr="00AD288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热塑宝</w:t>
        </w:r>
        <w:r w:rsidR="00C26D36" w:rsidRPr="00AD288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K</w:t>
        </w:r>
        <w:r w:rsidR="00C26D36" w:rsidRPr="00AD288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（</w:t>
        </w:r>
        <w:r w:rsidR="00C26D36"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THERMOLAST® K</w:t>
        </w:r>
        <w:r w:rsidR="00C26D36" w:rsidRPr="00AD288A">
          <w:rPr>
            <w:rStyle w:val="Hyperlink"/>
            <w:rFonts w:ascii="Arial" w:eastAsia="SimHei" w:hAnsi="Arial" w:cs="Arial" w:hint="eastAsia"/>
            <w:sz w:val="20"/>
            <w:szCs w:val="20"/>
            <w:lang w:eastAsia="zh-CN"/>
          </w:rPr>
          <w:t>）</w:t>
        </w:r>
        <w:r w:rsidR="00C26D36"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系列</w:t>
        </w:r>
      </w:hyperlink>
      <w:r w:rsidR="00C26D36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是一款</w:t>
      </w:r>
      <w:r w:rsidR="00C26D36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适用于</w:t>
      </w:r>
      <w:r w:rsidR="00C26D36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汽车</w:t>
      </w:r>
      <w:r w:rsidR="00C26D36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的高性能</w:t>
      </w:r>
      <w:r w:rsidR="00C26D36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="00C26D36" w:rsidRPr="00AD288A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材料</w:t>
      </w:r>
      <w:r w:rsidR="00C26D36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可与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PC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ABS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PC/ABS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、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ASA 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SAN 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等多种常见汽车工程塑料实现</w:t>
      </w:r>
      <w:proofErr w:type="gramStart"/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优异</w:t>
      </w:r>
      <w:r w:rsidR="00C26D3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包胶性能</w:t>
      </w:r>
      <w:proofErr w:type="gramEnd"/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，支持通过嵌件注塑工艺将柔性密封件与刚性外壳实现一体化成型。作为</w:t>
      </w:r>
      <w:r w:rsidR="003E451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刹车灯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密封应用的理想材料，</w:t>
      </w:r>
      <w:r w:rsidR="00C26D3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该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="00C26D3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材料</w:t>
      </w:r>
      <w:r w:rsidR="00C26D36" w:rsidRPr="00C26D3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可帮助制造商在实现复杂结构和高尺寸精度的同时，持续保持稳定可靠的密封性能。</w:t>
      </w:r>
    </w:p>
    <w:p w14:paraId="0E522433" w14:textId="77777777" w:rsidR="003550D9" w:rsidRDefault="003550D9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163433A1" w14:textId="77777777" w:rsidR="00AD288A" w:rsidRDefault="00AD288A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74062D38" w14:textId="77777777" w:rsidR="00AD288A" w:rsidRDefault="00AD288A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58CEC13F" w14:textId="77777777" w:rsidR="00AD288A" w:rsidRDefault="00AD288A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470DDBF9" w14:textId="14136BB5" w:rsidR="00664D80" w:rsidRPr="00F22106" w:rsidRDefault="00B509E8" w:rsidP="00664D80">
      <w:pPr>
        <w:spacing w:line="360" w:lineRule="auto"/>
        <w:ind w:right="1559"/>
        <w:jc w:val="both"/>
        <w:rPr>
          <w:rFonts w:ascii="SimHei" w:eastAsia="SimHei" w:hAnsi="SimHei" w:cs="Arial"/>
          <w:b/>
          <w:bCs/>
          <w:color w:val="000000" w:themeColor="text1"/>
          <w:sz w:val="20"/>
          <w:szCs w:val="20"/>
          <w:lang w:eastAsia="zh-CN"/>
        </w:rPr>
      </w:pPr>
      <w:r w:rsidRPr="00F22106">
        <w:rPr>
          <w:rFonts w:ascii="SimHei" w:eastAsia="SimHei" w:hAnsi="SimHei" w:cs="Arial"/>
          <w:b/>
          <w:bCs/>
          <w:color w:val="000000" w:themeColor="text1"/>
          <w:sz w:val="20"/>
          <w:szCs w:val="20"/>
          <w:lang w:eastAsia="zh-CN"/>
        </w:rPr>
        <w:lastRenderedPageBreak/>
        <w:t>打造更舒适的汽车内</w:t>
      </w:r>
      <w:proofErr w:type="gramStart"/>
      <w:r w:rsidRPr="00F22106">
        <w:rPr>
          <w:rFonts w:ascii="SimHei" w:eastAsia="SimHei" w:hAnsi="SimHei" w:cs="Arial"/>
          <w:b/>
          <w:bCs/>
          <w:color w:val="000000" w:themeColor="text1"/>
          <w:sz w:val="20"/>
          <w:szCs w:val="20"/>
          <w:lang w:eastAsia="zh-CN"/>
        </w:rPr>
        <w:t>饰</w:t>
      </w:r>
      <w:r w:rsidR="003550D9">
        <w:rPr>
          <w:rFonts w:ascii="SimHei" w:eastAsia="SimHei" w:hAnsi="SimHei" w:cs="Arial" w:hint="eastAsia"/>
          <w:b/>
          <w:bCs/>
          <w:color w:val="000000" w:themeColor="text1"/>
          <w:sz w:val="20"/>
          <w:szCs w:val="20"/>
          <w:lang w:eastAsia="zh-CN"/>
        </w:rPr>
        <w:t>应用</w:t>
      </w:r>
      <w:proofErr w:type="gramEnd"/>
      <w:r w:rsidRPr="00F22106">
        <w:rPr>
          <w:rFonts w:ascii="SimHei" w:eastAsia="SimHei" w:hAnsi="SimHei" w:cs="Arial"/>
          <w:b/>
          <w:bCs/>
          <w:color w:val="000000" w:themeColor="text1"/>
          <w:sz w:val="20"/>
          <w:szCs w:val="20"/>
          <w:lang w:eastAsia="zh-CN"/>
        </w:rPr>
        <w:t>体验</w:t>
      </w:r>
    </w:p>
    <w:p w14:paraId="287320AE" w14:textId="4924E2F7" w:rsidR="00B509E8" w:rsidRPr="00F22106" w:rsidRDefault="00B509E8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热塑宝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K 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（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THERMOLAST® K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系列凭借可控的排放和低气味特性，适用于</w:t>
      </w:r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对安全性与舒适性要求较高的</w:t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instrText>HYPERLINK "https://www.kraiburg-tpe.cn/zh-hans/%E6%B1%BD%E8%BD%A6%E5%86%85%E9%A5%B0TPE"</w:instrText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r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AD288A">
        <w:rPr>
          <w:rStyle w:val="Hyperlink"/>
          <w:rFonts w:ascii="Arial" w:eastAsia="SimHei" w:hAnsi="Arial" w:cs="Arial"/>
          <w:sz w:val="20"/>
          <w:szCs w:val="20"/>
          <w:lang w:eastAsia="zh-CN"/>
        </w:rPr>
        <w:t>汽车内</w:t>
      </w:r>
      <w:proofErr w:type="gramStart"/>
      <w:r w:rsidRPr="00AD288A">
        <w:rPr>
          <w:rStyle w:val="Hyperlink"/>
          <w:rFonts w:ascii="Arial" w:eastAsia="SimHei" w:hAnsi="Arial" w:cs="Arial"/>
          <w:sz w:val="20"/>
          <w:szCs w:val="20"/>
          <w:lang w:eastAsia="zh-CN"/>
        </w:rPr>
        <w:t>饰应用</w:t>
      </w:r>
      <w:proofErr w:type="gramEnd"/>
      <w:r w:rsidR="00AD288A"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，为驾乘人员营造更健康和舒适的</w:t>
      </w:r>
      <w:r w:rsidRPr="00F2210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车内环境。同时，该化合物具备良好的可着色性，为车内照明部件在外观设计与功能实现方面提供更大的设计自由度。</w:t>
      </w:r>
    </w:p>
    <w:p w14:paraId="583FF431" w14:textId="77777777" w:rsidR="00664D80" w:rsidRPr="00CB7936" w:rsidRDefault="00664D80" w:rsidP="00664D80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7035BD5D" w14:textId="2923BD4D" w:rsidR="00CB7936" w:rsidRPr="00CB7936" w:rsidRDefault="00CB7936" w:rsidP="00CB7936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CB7936">
        <w:rPr>
          <w:rFonts w:ascii="Arial" w:eastAsia="SimHei" w:hAnsi="Arial" w:cs="Arial"/>
          <w:b/>
          <w:bCs/>
          <w:sz w:val="20"/>
          <w:szCs w:val="20"/>
          <w:lang w:eastAsia="zh-CN"/>
        </w:rPr>
        <w:t>安全</w:t>
      </w:r>
      <w:r w:rsidR="00940F33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与质量</w:t>
      </w:r>
      <w:r w:rsidRPr="00CB7936">
        <w:rPr>
          <w:rFonts w:ascii="Arial" w:eastAsia="SimHei" w:hAnsi="Arial" w:cs="Arial"/>
          <w:b/>
          <w:bCs/>
          <w:sz w:val="20"/>
          <w:szCs w:val="20"/>
          <w:lang w:eastAsia="zh-CN"/>
        </w:rPr>
        <w:t>认证</w:t>
      </w:r>
      <w:r w:rsidR="003550D9">
        <w:rPr>
          <w:rFonts w:ascii="Arial" w:eastAsia="SimHei" w:hAnsi="Arial" w:cs="Arial" w:hint="eastAsia"/>
          <w:b/>
          <w:bCs/>
          <w:sz w:val="20"/>
          <w:szCs w:val="20"/>
          <w:lang w:eastAsia="zh-CN"/>
        </w:rPr>
        <w:t>材料</w:t>
      </w:r>
    </w:p>
    <w:p w14:paraId="608D8753" w14:textId="58339972" w:rsidR="00CB7936" w:rsidRPr="00CB7936" w:rsidRDefault="00940F33" w:rsidP="00CB7936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K 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（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THERMOLAST® K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）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系列</w:t>
      </w:r>
      <w:r w:rsidR="00F62743">
        <w:rPr>
          <w:rFonts w:ascii="Arial" w:eastAsia="SimHei" w:hAnsi="Arial" w:cs="Arial" w:hint="eastAsia"/>
          <w:sz w:val="20"/>
          <w:szCs w:val="20"/>
          <w:lang w:eastAsia="zh-CN"/>
        </w:rPr>
        <w:t>适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用于</w:t>
      </w:r>
      <w:r w:rsidR="003E4510">
        <w:rPr>
          <w:rFonts w:ascii="Arial" w:eastAsia="SimHei" w:hAnsi="Arial" w:cs="Arial"/>
          <w:sz w:val="20"/>
          <w:szCs w:val="20"/>
          <w:lang w:eastAsia="zh-CN"/>
        </w:rPr>
        <w:t>刹车灯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密封件，</w:t>
      </w:r>
      <w:r w:rsidR="00A30944">
        <w:rPr>
          <w:rFonts w:ascii="Arial" w:eastAsia="SimHei" w:hAnsi="Arial" w:cs="Arial" w:hint="eastAsia"/>
          <w:sz w:val="20"/>
          <w:szCs w:val="20"/>
          <w:lang w:eastAsia="zh-CN"/>
        </w:rPr>
        <w:t>不仅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符合关键汽车行业标准，</w:t>
      </w:r>
      <w:r w:rsidR="00A30944">
        <w:rPr>
          <w:rFonts w:ascii="Arial" w:eastAsia="SimHei" w:hAnsi="Arial" w:cs="Arial" w:hint="eastAsia"/>
          <w:sz w:val="20"/>
          <w:szCs w:val="20"/>
          <w:lang w:eastAsia="zh-CN"/>
        </w:rPr>
        <w:t>还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满足车内阻燃要求，</w:t>
      </w:r>
      <w:r w:rsidR="00A30944">
        <w:rPr>
          <w:rFonts w:ascii="Arial" w:eastAsia="SimHei" w:hAnsi="Arial" w:cs="Arial" w:hint="eastAsia"/>
          <w:sz w:val="20"/>
          <w:szCs w:val="20"/>
          <w:lang w:eastAsia="zh-CN"/>
        </w:rPr>
        <w:t>例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如</w:t>
      </w:r>
      <w:r w:rsidR="00A30944">
        <w:rPr>
          <w:rFonts w:ascii="Arial" w:eastAsia="SimHei" w:hAnsi="Arial" w:cs="Arial" w:hint="eastAsia"/>
          <w:sz w:val="20"/>
          <w:szCs w:val="20"/>
          <w:lang w:eastAsia="zh-CN"/>
        </w:rPr>
        <w:t>：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 xml:space="preserve"> 49 CFR §571.302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（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FMVSS 302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）和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 xml:space="preserve"> UL 94 HB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。该</w:t>
      </w:r>
      <w:r w:rsidR="00A30944">
        <w:rPr>
          <w:rFonts w:ascii="Arial" w:eastAsia="SimHei" w:hAnsi="Arial" w:cs="Arial" w:hint="eastAsia"/>
          <w:sz w:val="20"/>
          <w:szCs w:val="20"/>
          <w:lang w:eastAsia="zh-CN"/>
        </w:rPr>
        <w:t>塑料材料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还获得大众（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VW 50123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）、宝马（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BMW GS 93042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）和奔驰（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Mercedes-Benz DBL 1262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）等主要车厂认证，确保在量产车辆中持续提供稳定一致的高</w:t>
      </w:r>
      <w:r w:rsidR="00A30944">
        <w:rPr>
          <w:rFonts w:ascii="Arial" w:eastAsia="SimHei" w:hAnsi="Arial" w:cs="Arial" w:hint="eastAsia"/>
          <w:sz w:val="20"/>
          <w:szCs w:val="20"/>
          <w:lang w:eastAsia="zh-CN"/>
        </w:rPr>
        <w:t>质量</w:t>
      </w:r>
      <w:r w:rsidR="00CB7936" w:rsidRPr="00CB7936">
        <w:rPr>
          <w:rFonts w:ascii="Arial" w:eastAsia="SimHei" w:hAnsi="Arial" w:cs="Arial"/>
          <w:sz w:val="20"/>
          <w:szCs w:val="20"/>
          <w:lang w:eastAsia="zh-CN"/>
        </w:rPr>
        <w:t>性能。</w:t>
      </w:r>
    </w:p>
    <w:p w14:paraId="35517510" w14:textId="77777777" w:rsidR="00CB7936" w:rsidRPr="00CB7936" w:rsidRDefault="00CB7936" w:rsidP="00CB7936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3EA26D43" w14:textId="77777777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与</w:t>
      </w:r>
      <w:proofErr w:type="gramStart"/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b/>
          <w:bCs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相约在</w:t>
      </w: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CHINAPLAS 2026</w:t>
      </w:r>
    </w:p>
    <w:p w14:paraId="78468678" w14:textId="15DD24E2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全球热塑性弹性体（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）制造商，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®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将参与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2026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4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21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日至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24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日在中国上海国家会展中心（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NECC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）</w:t>
      </w:r>
      <w:hyperlink r:id="rId12" w:history="1">
        <w:r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举行的国际橡塑展（</w:t>
        </w:r>
        <w:r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CHINAPLAS 2026</w:t>
        </w:r>
        <w:r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）</w:t>
        </w:r>
      </w:hyperlink>
      <w:r w:rsidRPr="00AD288A">
        <w:rPr>
          <w:rFonts w:ascii="Arial" w:eastAsia="SimHei" w:hAnsi="Arial" w:cs="Arial"/>
          <w:sz w:val="20"/>
          <w:szCs w:val="20"/>
          <w:lang w:eastAsia="zh-CN"/>
        </w:rPr>
        <w:t>。届时，我司将在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7.2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号馆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D13</w:t>
      </w:r>
      <w:r w:rsidRPr="00AD288A">
        <w:rPr>
          <w:rFonts w:ascii="Arial" w:eastAsia="SimHei" w:hAnsi="Arial" w:cs="Arial"/>
          <w:sz w:val="20"/>
          <w:szCs w:val="20"/>
          <w:lang w:eastAsia="zh-CN"/>
        </w:rPr>
        <w:t>展位重点展示适用于多个行业应用的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创新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诚邀各界人士莅临展位，与行业专家进行一对一免费咨询，以获取专业的材料推荐及应用指导。</w:t>
      </w:r>
    </w:p>
    <w:p w14:paraId="44A18F59" w14:textId="77777777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6"/>
          <w:szCs w:val="6"/>
          <w:lang w:eastAsia="zh-CN"/>
        </w:rPr>
      </w:pPr>
    </w:p>
    <w:p w14:paraId="05051696" w14:textId="77777777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2F403662" w14:textId="0907AB2F" w:rsidR="006B7147" w:rsidRPr="006B7147" w:rsidRDefault="00AD288A" w:rsidP="006B714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3" w:history="1">
        <w:r w:rsidR="006B7147"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6B7147" w:rsidRPr="00AD28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6B7147" w:rsidRPr="00AD288A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6B7147" w:rsidRPr="00AD288A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，以及含消费后回收（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）及工业后回收（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）成分的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（全球回收标准）和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lastRenderedPageBreak/>
        <w:t>认证。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="006B7147"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还可根据客户需求提供产品碳足迹（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 w:rsidR="006B7147" w:rsidRPr="006B7147">
        <w:rPr>
          <w:rFonts w:ascii="Arial" w:eastAsia="SimHei" w:hAnsi="Arial" w:cs="Arial"/>
          <w:sz w:val="20"/>
          <w:szCs w:val="20"/>
          <w:lang w:eastAsia="zh-CN"/>
        </w:rPr>
        <w:t>）数据，助力客户实现更具可持续性的决策。</w:t>
      </w:r>
    </w:p>
    <w:p w14:paraId="4D7328CA" w14:textId="77777777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），并积极响应全球气候行动。</w:t>
      </w:r>
    </w:p>
    <w:p w14:paraId="55F0A965" w14:textId="77777777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66251D97" w14:textId="77777777" w:rsidR="006B7147" w:rsidRPr="006B7147" w:rsidRDefault="006B7147" w:rsidP="006B7147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16CEB762" w14:textId="2712CDA1" w:rsidR="00D85D85" w:rsidRPr="00AD288A" w:rsidRDefault="00D85D85" w:rsidP="006B7147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3C10E6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3C10E6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</w:t>
      </w:r>
      <w:r w:rsidR="00557A11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：</w:t>
      </w:r>
      <w:r w:rsidRPr="00D85D8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采用</w:t>
      </w:r>
      <w:proofErr w:type="gramStart"/>
      <w:r w:rsidRPr="00D85D8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D85D85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D85D8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D85D8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高性能且多用途的</w:t>
      </w:r>
      <w:r w:rsidRPr="00D85D8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D85D8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材料，可提升从</w:t>
      </w:r>
      <w:hyperlink r:id="rId14" w:history="1">
        <w:r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挡泥板</w:t>
        </w:r>
      </w:hyperlink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到</w:t>
      </w:r>
      <w:hyperlink r:id="rId15" w:history="1">
        <w:r w:rsidRPr="00AD288A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车内储物托盘</w:t>
        </w:r>
      </w:hyperlink>
      <w:r w:rsidRPr="00AD288A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等各类汽车零部件的整体性能。</w:t>
      </w:r>
    </w:p>
    <w:p w14:paraId="57E84622" w14:textId="77777777" w:rsidR="00BF7AA8" w:rsidRPr="003C10E6" w:rsidRDefault="00BF7AA8" w:rsidP="00BF7AA8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中国销售办公室</w:t>
      </w:r>
    </w:p>
    <w:p w14:paraId="04D77014" w14:textId="77777777" w:rsidR="00BF7AA8" w:rsidRPr="003C10E6" w:rsidRDefault="00BF7AA8" w:rsidP="00BF7AA8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（上海）有限公司及香港特别行政区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57F36E0E" w14:textId="77777777" w:rsidR="00BF7AA8" w:rsidRDefault="00BF7AA8" w:rsidP="00BF7AA8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 w:rsidRPr="00B03893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B03893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742F15E1" w14:textId="77777777" w:rsidR="00F87A1D" w:rsidRPr="007B1799" w:rsidRDefault="00A6153F" w:rsidP="00F87A1D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lastRenderedPageBreak/>
        <w:drawing>
          <wp:inline distT="0" distB="0" distL="0" distR="0" wp14:anchorId="5F5D6615" wp14:editId="2BCD66B2">
            <wp:extent cx="4273550" cy="2364428"/>
            <wp:effectExtent l="0" t="0" r="0" b="0"/>
            <wp:docPr id="1134888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888167" name="Picture 113488816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3344" cy="238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F87A1D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F87A1D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F87A1D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F87A1D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F87A1D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F87A1D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F87A1D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F87A1D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47ABDC44" w14:textId="260A218F" w:rsidR="00AD2BE6" w:rsidRPr="00F87A1D" w:rsidRDefault="00F87A1D" w:rsidP="00F87A1D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272DE89B" w14:textId="66F46A28" w:rsidR="00AD2BE6" w:rsidRPr="003E4160" w:rsidRDefault="00281512" w:rsidP="00AD2BE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t>媒体</w:t>
      </w:r>
      <w:r w:rsidR="00F87A1D"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="00AD2BE6"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08AD8182" wp14:editId="034E080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D60ECC" w14:textId="77777777" w:rsidR="00F87A1D" w:rsidRPr="009479E7" w:rsidRDefault="00F87A1D" w:rsidP="00F87A1D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9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117BCF5A" w14:textId="77777777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6396F066" wp14:editId="30915C90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5D6D45" w14:textId="77777777" w:rsidR="00F87A1D" w:rsidRPr="009479E7" w:rsidRDefault="00F87A1D" w:rsidP="00F87A1D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2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6910088B" w14:textId="7DCE81FB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C1A098B" w14:textId="77777777" w:rsidR="00F87A1D" w:rsidRPr="009479E7" w:rsidRDefault="00F87A1D" w:rsidP="00F87A1D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44C46F17" w14:textId="77777777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398D32F" wp14:editId="28EA87D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86B28AA" wp14:editId="5203D38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7D5DC38" wp14:editId="626E40CF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AB937C4" wp14:editId="6E9D29A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E52CDA6" wp14:editId="69A809C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F53FB" w14:textId="77777777" w:rsidR="00F87A1D" w:rsidRDefault="00F87A1D" w:rsidP="00F87A1D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31CC2373" w14:textId="77777777" w:rsidR="00AD2BE6" w:rsidRPr="003E4160" w:rsidRDefault="00AD2BE6" w:rsidP="00AD2BE6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E8C2B80" wp14:editId="126DB248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A361AF" w14:textId="77777777" w:rsidR="00F87A1D" w:rsidRPr="00444F29" w:rsidRDefault="00F87A1D" w:rsidP="00F87A1D">
      <w:pPr>
        <w:spacing w:line="360" w:lineRule="auto"/>
        <w:ind w:right="1559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700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p w14:paraId="259AFD04" w14:textId="53BCAFB4" w:rsidR="001655F4" w:rsidRPr="00F87A1D" w:rsidRDefault="001655F4" w:rsidP="00AD2BE6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val="en-GB" w:eastAsia="zh-CN"/>
        </w:rPr>
      </w:pPr>
    </w:p>
    <w:sectPr w:rsidR="001655F4" w:rsidRPr="00F87A1D" w:rsidSect="00C915FA">
      <w:headerReference w:type="default" r:id="rId34"/>
      <w:headerReference w:type="first" r:id="rId35"/>
      <w:footerReference w:type="first" r:id="rId3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B77D9" w14:textId="77777777" w:rsidR="00EE06C4" w:rsidRDefault="00EE06C4" w:rsidP="00784C57">
      <w:pPr>
        <w:spacing w:after="0" w:line="240" w:lineRule="auto"/>
      </w:pPr>
      <w:r>
        <w:separator/>
      </w:r>
    </w:p>
  </w:endnote>
  <w:endnote w:type="continuationSeparator" w:id="0">
    <w:p w14:paraId="7DA06428" w14:textId="77777777" w:rsidR="00EE06C4" w:rsidRDefault="00EE06C4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6BE69933" w:rsidR="008D6B76" w:rsidRPr="00073D11" w:rsidRDefault="000F48E4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890231B" wp14:editId="1C9F73BD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4CEC6A" w14:textId="77777777" w:rsidR="000F48E4" w:rsidRPr="002316B5" w:rsidRDefault="000F48E4" w:rsidP="000F48E4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3E168C6E" w14:textId="77777777" w:rsidR="000F48E4" w:rsidRPr="00073D11" w:rsidRDefault="000F48E4" w:rsidP="000F48E4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2161D59" w14:textId="77777777" w:rsidR="000F48E4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5709A74" w14:textId="77777777" w:rsidR="000F48E4" w:rsidRDefault="000F48E4" w:rsidP="000F48E4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6BE213AE" w14:textId="77777777" w:rsidR="000F48E4" w:rsidRPr="002316B5" w:rsidRDefault="000F48E4" w:rsidP="000F48E4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5B19EC40" w14:textId="77777777" w:rsidR="000F48E4" w:rsidRPr="002316B5" w:rsidRDefault="000F48E4" w:rsidP="000F48E4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0C893EC7" w14:textId="77777777" w:rsidR="000F48E4" w:rsidRPr="002316B5" w:rsidRDefault="000F48E4" w:rsidP="000F48E4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0839FE83" w14:textId="77777777" w:rsidR="000F48E4" w:rsidRPr="002316B5" w:rsidRDefault="000F48E4" w:rsidP="000F48E4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33E58D21" w14:textId="77777777" w:rsidR="000F48E4" w:rsidRPr="002316B5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086404E8" w14:textId="77777777" w:rsidR="000F48E4" w:rsidRPr="002316B5" w:rsidRDefault="000F48E4" w:rsidP="000F48E4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001CEA90" w14:textId="77777777" w:rsidR="000F48E4" w:rsidRPr="00607EE4" w:rsidRDefault="000F48E4" w:rsidP="000F48E4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705F4537" w14:textId="77777777" w:rsidR="000F48E4" w:rsidRPr="002316B5" w:rsidRDefault="000F48E4" w:rsidP="000F48E4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11EF43F3" w14:textId="77777777" w:rsidR="000F48E4" w:rsidRPr="002316B5" w:rsidRDefault="000F48E4" w:rsidP="000F48E4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230E719C" w14:textId="77777777" w:rsidR="000F48E4" w:rsidRPr="002316B5" w:rsidRDefault="000F48E4" w:rsidP="000F48E4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7C292737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1D25600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D3A22EF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A5AD1A4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9293780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D4308D0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2FB5C8D6" w14:textId="77777777" w:rsidR="000F48E4" w:rsidRPr="001E1888" w:rsidRDefault="000F48E4" w:rsidP="000F48E4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023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4C4CEC6A" w14:textId="77777777" w:rsidR="000F48E4" w:rsidRPr="002316B5" w:rsidRDefault="000F48E4" w:rsidP="000F48E4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3E168C6E" w14:textId="77777777" w:rsidR="000F48E4" w:rsidRPr="00073D11" w:rsidRDefault="000F48E4" w:rsidP="000F48E4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02161D59" w14:textId="77777777" w:rsidR="000F48E4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25709A74" w14:textId="77777777" w:rsidR="000F48E4" w:rsidRDefault="000F48E4" w:rsidP="000F48E4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6BE213AE" w14:textId="77777777" w:rsidR="000F48E4" w:rsidRPr="002316B5" w:rsidRDefault="000F48E4" w:rsidP="000F48E4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5B19EC40" w14:textId="77777777" w:rsidR="000F48E4" w:rsidRPr="002316B5" w:rsidRDefault="000F48E4" w:rsidP="000F48E4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0C893EC7" w14:textId="77777777" w:rsidR="000F48E4" w:rsidRPr="002316B5" w:rsidRDefault="000F48E4" w:rsidP="000F48E4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0839FE83" w14:textId="77777777" w:rsidR="000F48E4" w:rsidRPr="002316B5" w:rsidRDefault="000F48E4" w:rsidP="000F48E4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33E58D21" w14:textId="77777777" w:rsidR="000F48E4" w:rsidRPr="002316B5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086404E8" w14:textId="77777777" w:rsidR="000F48E4" w:rsidRPr="002316B5" w:rsidRDefault="000F48E4" w:rsidP="000F48E4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001CEA90" w14:textId="77777777" w:rsidR="000F48E4" w:rsidRPr="00607EE4" w:rsidRDefault="000F48E4" w:rsidP="000F48E4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705F4537" w14:textId="77777777" w:rsidR="000F48E4" w:rsidRPr="002316B5" w:rsidRDefault="000F48E4" w:rsidP="000F48E4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11EF43F3" w14:textId="77777777" w:rsidR="000F48E4" w:rsidRPr="002316B5" w:rsidRDefault="000F48E4" w:rsidP="000F48E4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230E719C" w14:textId="77777777" w:rsidR="000F48E4" w:rsidRPr="002316B5" w:rsidRDefault="000F48E4" w:rsidP="000F48E4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7C292737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1D25600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D3A22EF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A5AD1A4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9293780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D4308D0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2FB5C8D6" w14:textId="77777777" w:rsidR="000F48E4" w:rsidRPr="001E1888" w:rsidRDefault="000F48E4" w:rsidP="000F48E4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27888" w14:textId="77777777" w:rsidR="00EE06C4" w:rsidRDefault="00EE06C4" w:rsidP="00784C57">
      <w:pPr>
        <w:spacing w:after="0" w:line="240" w:lineRule="auto"/>
      </w:pPr>
      <w:r>
        <w:separator/>
      </w:r>
    </w:p>
  </w:footnote>
  <w:footnote w:type="continuationSeparator" w:id="0">
    <w:p w14:paraId="6DDF7CC1" w14:textId="77777777" w:rsidR="00EE06C4" w:rsidRDefault="00EE06C4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00A7564" w14:textId="77777777" w:rsidR="00596FE0" w:rsidRPr="000F48E4" w:rsidRDefault="00596FE0" w:rsidP="00596FE0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0F48E4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6C465EA8" w14:textId="5579392D" w:rsidR="00596FE0" w:rsidRPr="000F48E4" w:rsidRDefault="00596FE0" w:rsidP="00596FE0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0F48E4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以创新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TPE 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解决方案助力汽车刹车灯密封</w:t>
          </w:r>
          <w:r w:rsidR="00E47E67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件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技术升级</w:t>
          </w:r>
        </w:p>
        <w:p w14:paraId="62AA515C" w14:textId="77777777" w:rsidR="00596FE0" w:rsidRPr="000F48E4" w:rsidRDefault="00596FE0" w:rsidP="00596FE0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2026 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3 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366E8AE6" w:rsidR="00502615" w:rsidRPr="00596FE0" w:rsidRDefault="00596FE0" w:rsidP="000B103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596FE0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596FE0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596FE0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596FE0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596FE0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596FE0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1A6108" w:rsidRPr="00596FE0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596FE0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596FE0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1A6108" w:rsidRPr="00596FE0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596FE0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43C7858" w14:textId="77777777" w:rsidR="00AD288A" w:rsidRPr="00073D11" w:rsidRDefault="00AD288A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3DEF57A3" w:rsidR="00211964" w:rsidRPr="000F48E4" w:rsidRDefault="003E7717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0F48E4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48B4D2FD" w14:textId="1859E58E" w:rsidR="000F48E4" w:rsidRPr="000F48E4" w:rsidRDefault="000F48E4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proofErr w:type="gramStart"/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0F48E4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以创新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TPE 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解决方案助力汽车刹车灯密封</w:t>
          </w:r>
          <w:r w:rsidR="00E47E67"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>件</w:t>
          </w:r>
          <w:r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技术升级</w:t>
          </w:r>
        </w:p>
        <w:p w14:paraId="765F9503" w14:textId="5999C9CB" w:rsidR="003C4170" w:rsidRPr="000F48E4" w:rsidRDefault="003E7717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 w:rsidR="000F48E4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="000F48E4"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="00D3483B"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3 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32B923F1" w:rsidR="003C4170" w:rsidRPr="00073D11" w:rsidRDefault="000F48E4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0F48E4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0F48E4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0F48E4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0F48E4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，</w:t>
          </w:r>
          <w:r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共</w:t>
          </w:r>
          <w:r w:rsidR="003C4170" w:rsidRPr="000F48E4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0F48E4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5BE33B8A" w:rsidR="003C4170" w:rsidRPr="00502615" w:rsidRDefault="003E7717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C60"/>
    <w:rsid w:val="000A4F86"/>
    <w:rsid w:val="000A510D"/>
    <w:rsid w:val="000A52EE"/>
    <w:rsid w:val="000A73D6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738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8E4"/>
    <w:rsid w:val="000F4AF2"/>
    <w:rsid w:val="000F7C93"/>
    <w:rsid w:val="000F7C99"/>
    <w:rsid w:val="00100A43"/>
    <w:rsid w:val="001028FC"/>
    <w:rsid w:val="00104033"/>
    <w:rsid w:val="00104E32"/>
    <w:rsid w:val="00107310"/>
    <w:rsid w:val="001108E5"/>
    <w:rsid w:val="0011123D"/>
    <w:rsid w:val="001119A9"/>
    <w:rsid w:val="00111F9D"/>
    <w:rsid w:val="0011205C"/>
    <w:rsid w:val="00112CBB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6ED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43BC"/>
    <w:rsid w:val="00145961"/>
    <w:rsid w:val="001464A2"/>
    <w:rsid w:val="00146E7E"/>
    <w:rsid w:val="001507B4"/>
    <w:rsid w:val="00150A0F"/>
    <w:rsid w:val="00156BDE"/>
    <w:rsid w:val="00160E81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0D41"/>
    <w:rsid w:val="00281512"/>
    <w:rsid w:val="00281DBF"/>
    <w:rsid w:val="00281FF5"/>
    <w:rsid w:val="00282C7F"/>
    <w:rsid w:val="0028506D"/>
    <w:rsid w:val="0028707A"/>
    <w:rsid w:val="00290773"/>
    <w:rsid w:val="002934F9"/>
    <w:rsid w:val="0029413E"/>
    <w:rsid w:val="0029419B"/>
    <w:rsid w:val="00296D54"/>
    <w:rsid w:val="0029752E"/>
    <w:rsid w:val="00297581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4642"/>
    <w:rsid w:val="002F5438"/>
    <w:rsid w:val="002F563D"/>
    <w:rsid w:val="002F573C"/>
    <w:rsid w:val="002F644A"/>
    <w:rsid w:val="002F71C5"/>
    <w:rsid w:val="00302733"/>
    <w:rsid w:val="00304543"/>
    <w:rsid w:val="00307D29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65DE"/>
    <w:rsid w:val="00347067"/>
    <w:rsid w:val="0035152E"/>
    <w:rsid w:val="0035328E"/>
    <w:rsid w:val="003550D9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4510"/>
    <w:rsid w:val="003E54CC"/>
    <w:rsid w:val="003E649C"/>
    <w:rsid w:val="003E7717"/>
    <w:rsid w:val="003F23A5"/>
    <w:rsid w:val="003F25E0"/>
    <w:rsid w:val="004002A2"/>
    <w:rsid w:val="00401FF2"/>
    <w:rsid w:val="0040224A"/>
    <w:rsid w:val="00404A1D"/>
    <w:rsid w:val="00404F50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4716"/>
    <w:rsid w:val="00455C32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1CB3"/>
    <w:rsid w:val="004A21D0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174D7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0C6B"/>
    <w:rsid w:val="005515D6"/>
    <w:rsid w:val="00552AA1"/>
    <w:rsid w:val="00552D21"/>
    <w:rsid w:val="00555589"/>
    <w:rsid w:val="00557A11"/>
    <w:rsid w:val="00563000"/>
    <w:rsid w:val="00570576"/>
    <w:rsid w:val="005716D8"/>
    <w:rsid w:val="0057225E"/>
    <w:rsid w:val="005772B9"/>
    <w:rsid w:val="00577BE3"/>
    <w:rsid w:val="0058625A"/>
    <w:rsid w:val="005923C1"/>
    <w:rsid w:val="00596FE0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3C67"/>
    <w:rsid w:val="006052A4"/>
    <w:rsid w:val="00605ED9"/>
    <w:rsid w:val="00606218"/>
    <w:rsid w:val="00606916"/>
    <w:rsid w:val="00607679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1A8A"/>
    <w:rsid w:val="00633556"/>
    <w:rsid w:val="006353DB"/>
    <w:rsid w:val="0063701A"/>
    <w:rsid w:val="00640E12"/>
    <w:rsid w:val="00644782"/>
    <w:rsid w:val="00646494"/>
    <w:rsid w:val="0064765B"/>
    <w:rsid w:val="00651DCD"/>
    <w:rsid w:val="00654E6B"/>
    <w:rsid w:val="006612CA"/>
    <w:rsid w:val="00661898"/>
    <w:rsid w:val="00661AE9"/>
    <w:rsid w:val="00661BAB"/>
    <w:rsid w:val="006634D8"/>
    <w:rsid w:val="00663F25"/>
    <w:rsid w:val="00664D80"/>
    <w:rsid w:val="00665E76"/>
    <w:rsid w:val="006709AB"/>
    <w:rsid w:val="00671210"/>
    <w:rsid w:val="006737DA"/>
    <w:rsid w:val="006739FD"/>
    <w:rsid w:val="00674B34"/>
    <w:rsid w:val="006802FB"/>
    <w:rsid w:val="00681427"/>
    <w:rsid w:val="006828AA"/>
    <w:rsid w:val="006860ED"/>
    <w:rsid w:val="00690769"/>
    <w:rsid w:val="006919F2"/>
    <w:rsid w:val="00691DF1"/>
    <w:rsid w:val="00692233"/>
    <w:rsid w:val="0069292E"/>
    <w:rsid w:val="00692A27"/>
    <w:rsid w:val="00696D06"/>
    <w:rsid w:val="006A03C5"/>
    <w:rsid w:val="006A125D"/>
    <w:rsid w:val="006A3B44"/>
    <w:rsid w:val="006A48B8"/>
    <w:rsid w:val="006A6A86"/>
    <w:rsid w:val="006B0524"/>
    <w:rsid w:val="006B0D90"/>
    <w:rsid w:val="006B1DAF"/>
    <w:rsid w:val="006B1E58"/>
    <w:rsid w:val="006B228E"/>
    <w:rsid w:val="006B33D8"/>
    <w:rsid w:val="006B391A"/>
    <w:rsid w:val="006B668E"/>
    <w:rsid w:val="006B7147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2E5"/>
    <w:rsid w:val="006D7BB3"/>
    <w:rsid w:val="006D7D9F"/>
    <w:rsid w:val="006E206D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0E"/>
    <w:rsid w:val="00736B12"/>
    <w:rsid w:val="00744F3B"/>
    <w:rsid w:val="00751611"/>
    <w:rsid w:val="0076079D"/>
    <w:rsid w:val="007620DB"/>
    <w:rsid w:val="00762555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7F746B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509E"/>
    <w:rsid w:val="0081748F"/>
    <w:rsid w:val="00822650"/>
    <w:rsid w:val="00823B61"/>
    <w:rsid w:val="00826CC5"/>
    <w:rsid w:val="0082753C"/>
    <w:rsid w:val="00827B2C"/>
    <w:rsid w:val="008324F7"/>
    <w:rsid w:val="00835B9C"/>
    <w:rsid w:val="00840BFA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1DA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D7273"/>
    <w:rsid w:val="008E12A5"/>
    <w:rsid w:val="008E3174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1165"/>
    <w:rsid w:val="00921179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0F33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87D49"/>
    <w:rsid w:val="009927D5"/>
    <w:rsid w:val="00993730"/>
    <w:rsid w:val="009975C6"/>
    <w:rsid w:val="009975F0"/>
    <w:rsid w:val="009A1F6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944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153F"/>
    <w:rsid w:val="00A62DDC"/>
    <w:rsid w:val="00A64402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0F60"/>
    <w:rsid w:val="00A81493"/>
    <w:rsid w:val="00A81A3E"/>
    <w:rsid w:val="00A81CD7"/>
    <w:rsid w:val="00A8314D"/>
    <w:rsid w:val="00A832FB"/>
    <w:rsid w:val="00A865DD"/>
    <w:rsid w:val="00A90AA6"/>
    <w:rsid w:val="00A90E61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0299"/>
    <w:rsid w:val="00AD13B3"/>
    <w:rsid w:val="00AD2227"/>
    <w:rsid w:val="00AD288A"/>
    <w:rsid w:val="00AD29B8"/>
    <w:rsid w:val="00AD2BE6"/>
    <w:rsid w:val="00AD5919"/>
    <w:rsid w:val="00AD6D80"/>
    <w:rsid w:val="00AD764A"/>
    <w:rsid w:val="00AD787B"/>
    <w:rsid w:val="00AD7F3A"/>
    <w:rsid w:val="00AE1711"/>
    <w:rsid w:val="00AE2D28"/>
    <w:rsid w:val="00AE55DB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0734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09E8"/>
    <w:rsid w:val="00B51833"/>
    <w:rsid w:val="00B53B25"/>
    <w:rsid w:val="00B64A21"/>
    <w:rsid w:val="00B6510E"/>
    <w:rsid w:val="00B654E7"/>
    <w:rsid w:val="00B65A00"/>
    <w:rsid w:val="00B66F27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5B60"/>
    <w:rsid w:val="00BE63E9"/>
    <w:rsid w:val="00BF1594"/>
    <w:rsid w:val="00BF1BA9"/>
    <w:rsid w:val="00BF212D"/>
    <w:rsid w:val="00BF27BE"/>
    <w:rsid w:val="00BF28D4"/>
    <w:rsid w:val="00BF4C2F"/>
    <w:rsid w:val="00BF722C"/>
    <w:rsid w:val="00BF7AA8"/>
    <w:rsid w:val="00C0054B"/>
    <w:rsid w:val="00C014DF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D36"/>
    <w:rsid w:val="00C279B9"/>
    <w:rsid w:val="00C30003"/>
    <w:rsid w:val="00C33B05"/>
    <w:rsid w:val="00C33C80"/>
    <w:rsid w:val="00C34FE2"/>
    <w:rsid w:val="00C356A9"/>
    <w:rsid w:val="00C368D6"/>
    <w:rsid w:val="00C36E61"/>
    <w:rsid w:val="00C37354"/>
    <w:rsid w:val="00C44B97"/>
    <w:rsid w:val="00C46197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B5D5D"/>
    <w:rsid w:val="00CB7936"/>
    <w:rsid w:val="00CC14FA"/>
    <w:rsid w:val="00CC1988"/>
    <w:rsid w:val="00CC1D3B"/>
    <w:rsid w:val="00CC2A13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13AE1"/>
    <w:rsid w:val="00D14EDD"/>
    <w:rsid w:val="00D14F71"/>
    <w:rsid w:val="00D1680D"/>
    <w:rsid w:val="00D16B19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1273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5D85"/>
    <w:rsid w:val="00D86D57"/>
    <w:rsid w:val="00D87E3B"/>
    <w:rsid w:val="00D90DD5"/>
    <w:rsid w:val="00D931A9"/>
    <w:rsid w:val="00D932B0"/>
    <w:rsid w:val="00D952A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E14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82"/>
    <w:rsid w:val="00E30FE5"/>
    <w:rsid w:val="00E31B1F"/>
    <w:rsid w:val="00E31F55"/>
    <w:rsid w:val="00E324CD"/>
    <w:rsid w:val="00E34355"/>
    <w:rsid w:val="00E34E27"/>
    <w:rsid w:val="00E40AE8"/>
    <w:rsid w:val="00E44112"/>
    <w:rsid w:val="00E475CA"/>
    <w:rsid w:val="00E47E67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06C4"/>
    <w:rsid w:val="00EE3F90"/>
    <w:rsid w:val="00EE4A53"/>
    <w:rsid w:val="00EE5010"/>
    <w:rsid w:val="00EF1FB3"/>
    <w:rsid w:val="00EF2232"/>
    <w:rsid w:val="00EF79F8"/>
    <w:rsid w:val="00F02134"/>
    <w:rsid w:val="00F05006"/>
    <w:rsid w:val="00F07D1C"/>
    <w:rsid w:val="00F11E25"/>
    <w:rsid w:val="00F125F3"/>
    <w:rsid w:val="00F14DFB"/>
    <w:rsid w:val="00F1643C"/>
    <w:rsid w:val="00F16A91"/>
    <w:rsid w:val="00F20F7E"/>
    <w:rsid w:val="00F217EF"/>
    <w:rsid w:val="00F22106"/>
    <w:rsid w:val="00F24EA1"/>
    <w:rsid w:val="00F26BC9"/>
    <w:rsid w:val="00F27204"/>
    <w:rsid w:val="00F32BCD"/>
    <w:rsid w:val="00F33007"/>
    <w:rsid w:val="00F33088"/>
    <w:rsid w:val="00F350F1"/>
    <w:rsid w:val="00F3543E"/>
    <w:rsid w:val="00F42CC7"/>
    <w:rsid w:val="00F43B48"/>
    <w:rsid w:val="00F44146"/>
    <w:rsid w:val="00F508F0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743"/>
    <w:rsid w:val="00F662D0"/>
    <w:rsid w:val="00F675EA"/>
    <w:rsid w:val="00F67D24"/>
    <w:rsid w:val="00F70EF8"/>
    <w:rsid w:val="00F71CED"/>
    <w:rsid w:val="00F72F85"/>
    <w:rsid w:val="00F739CD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87A1D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6750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F%AF%E6%8C%81%E7%BB%AD%E6%80%A7%E5%8F%91%E5%B1%95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21" Type="http://schemas.openxmlformats.org/officeDocument/2006/relationships/image" Target="media/image3.png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chinaplas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%E7%83%AD%E5%A1%91%E5%AE%9DK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n/zh-hans/%E5%AE%9E%E7%8E%B0%E5%8F%AF%E6%8C%81%E7%BB%AD%E4%B8%8E%E5%8A%9F%E8%83%BD%E5%B9%B6%E9%87%8D%E7%9A%84%E8%BD%A6%E8%BD%BD%E5%82%A8%E7%89%A9%E6%89%98%E7%9B%98%E8%AE%BE%E8%AE%A1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zh-hans/node/613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5%87%AF%E6%9F%8F%E8%83%B6%E5%AE%9D%C2%AE%E7%9A%84%E5%8F%AF%E6%8C%81%E7%BB%AD%E5%88%9B%E6%96%B0TPE%E6%9D%90%E6%96%99%E5%9C%A8%E6%B1%BD%E8%BD%A6%E6%8C%A1%E6%B3%A5%E6%9D%BF%E4%B8%AD%E7%9A%84%E4%BA%94%E5%A4%A7%E4%BC%98%E5%8A%BF" TargetMode="External"/><Relationship Id="rId22" Type="http://schemas.openxmlformats.org/officeDocument/2006/relationships/hyperlink" Target="https://www.kraiburg-tpe.cn/zh-hans/%E5%87%AF%E6%9F%8F%E8%83%B6%E5%AE%9DTPE%E6%96%B0%E9%97%BB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d3818be-6f21-4c29-ab13-78e30dc982d3"/>
    <ds:schemaRef ds:uri="b0aac98f-77e3-488e-b1d0-e526279ba76f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38</cp:revision>
  <cp:lastPrinted>2026-03-04T05:28:00Z</cp:lastPrinted>
  <dcterms:created xsi:type="dcterms:W3CDTF">2026-02-04T09:48:00Z</dcterms:created>
  <dcterms:modified xsi:type="dcterms:W3CDTF">2026-03-04T05:30:00Z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